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E00"/>
          <w:sz w:val="18"/>
        </w:rPr>
        <w:t>IM CHECKLIST AI   |   Free Starter Checklist   |   2026 Edition</w:t>
      </w:r>
    </w:p>
    <w:p>
      <w:r>
        <w:rPr>
          <w:b/>
          <w:color w:val="101828"/>
          <w:sz w:val="32"/>
        </w:rPr>
        <w:t>The Webinar Prep Checklist</w:t>
      </w:r>
    </w:p>
    <w:p>
      <w:r>
        <w:rPr>
          <w:color w:val="5A6579"/>
        </w:rPr>
        <w:t>A webinar can sell more in an hour than a month of posts, but only if the details are handled. Registration, reminders, tech, and a clear offer all have to line up. This checklist walks you through preparing a webinar calmly, so you can focus on delivering value instead of firefighting on the day.</w:t>
      </w:r>
    </w:p>
    <w:p>
      <w:r>
        <w:rPr>
          <w:color w:val="5A6579"/>
          <w:sz w:val="20"/>
        </w:rPr>
        <w:t>Project: ______________________________        Date: ______________</w:t>
      </w:r>
    </w:p>
    <w:p>
      <w:r>
        <w:rPr>
          <w:b/>
          <w:color w:val="B46E00"/>
          <w:sz w:val="24"/>
        </w:rPr>
        <w:t>Part 1 - Plan 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Choose one clear topic and the offer you will make at the end.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 talk and the offer should feel like the same story.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Set the date and build a simple registration page.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Ask only for name and email so registrations stay high.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Outline the session: teach first, then transition to the offer.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Earn the right to sell by delivering real value first.</w:t>
            </w:r>
          </w:p>
        </w:tc>
      </w:tr>
    </w:tbl>
    <w:p/>
    <w:p>
      <w:r>
        <w:rPr>
          <w:b/>
          <w:color w:val="B46E00"/>
          <w:sz w:val="24"/>
        </w:rPr>
        <w:t>Part 2 - Fill The Room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Promote registration to your list and social channels.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Most sign-ups come from your own audience, so start there.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Set up reminder emails for the day before and the hour before.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Reminders are the difference between registrations and attendees.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Test your tech: audio, screen share, slides and internet.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five-minute test the day before prevents a live-day disaster.</w:t>
            </w:r>
          </w:p>
        </w:tc>
      </w:tr>
    </w:tbl>
    <w:p/>
    <w:p>
      <w:r>
        <w:rPr>
          <w:b/>
          <w:color w:val="B46E00"/>
          <w:sz w:val="24"/>
        </w:rPr>
        <w:t>Part 3 - Deliver And Follow 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Show up early, deliver value, and make your offer clearly.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Do not fade out at the offer. State it with confidence.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Send the replay and offer details to everyone who registered.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Many buyers watch the replay, not the live. Never skip this.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Follow up with a reminder before your offer deadline closes.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 post-webinar sequence often out-earns the live event itself.</w:t>
            </w:r>
          </w:p>
        </w:tc>
      </w:tr>
    </w:tbl>
    <w:p/>
    <w:p>
      <w:r>
        <w:rPr>
          <w:b/>
          <w:color w:val="B46E00"/>
          <w:sz w:val="22"/>
        </w:rPr>
        <w:t>PRO TIPS</w:t>
      </w:r>
    </w:p>
    <w:p>
      <w:pPr>
        <w:pStyle w:val="ListBullet"/>
      </w:pPr>
      <w:r>
        <w:rPr>
          <w:sz w:val="20"/>
        </w:rPr>
        <w:t>Practise your offer out loud until it feels natural. That moment is where the money is made.</w:t>
      </w:r>
    </w:p>
    <w:p>
      <w:pPr>
        <w:pStyle w:val="ListBullet"/>
      </w:pPr>
      <w:r>
        <w:rPr>
          <w:sz w:val="20"/>
        </w:rPr>
        <w:t>A small live webinar you actually run beats a big one you keep postponing.</w:t>
      </w:r>
    </w:p>
    <w:p>
      <w:pPr>
        <w:pStyle w:val="ListBullet"/>
      </w:pPr>
      <w:r>
        <w:rPr>
          <w:sz w:val="20"/>
        </w:rPr>
        <w:t>Selling On Webinars is a complete volume inside IM Checklist AI when you want the full playbook.</w:t>
      </w:r>
    </w:p>
    <w:p>
      <w:r>
        <w:rPr>
          <w:b/>
          <w:color w:val="101828"/>
          <w:sz w:val="22"/>
        </w:rPr>
        <w:t>NOTES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b/>
          <w:color w:val="B46E00"/>
          <w:sz w:val="19"/>
        </w:rPr>
        <w:t>Get all 84 volumes and 1,536 checklists at imchecklist.org/join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