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w:hAnsi="Arial" w:eastAsia="Arial" w:cs="Arial"/>
          <w:b w:val="0"/>
          <w:i w:val="0"/>
          <w:smallCaps w:val="0"/>
          <w:strike w:val="0"/>
          <w:color w:val="000000"/>
          <w:sz w:val="22"/>
          <w:szCs w:val="22"/>
          <w:u w:val="none"/>
          <w:shd w:val="clear" w:fill="auto"/>
          <w:vertAlign w:val="baseline"/>
        </w:rPr>
      </w:pPr>
    </w:p>
    <w:tbl>
      <w:tblPr>
        <w:tblStyle w:val="14"/>
        <w:tblW w:w="1045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696"/>
        <w:gridCol w:w="4536"/>
        <w:gridCol w:w="1068"/>
        <w:gridCol w:w="315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1696"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bookmarkStart w:id="0" w:name="_gjdgxs" w:colFirst="0" w:colLast="0"/>
            <w:bookmarkEnd w:id="0"/>
            <w:r>
              <w:rPr>
                <w:rFonts w:ascii="Arial Rounded" w:hAnsi="Arial Rounded" w:eastAsia="Arial Rounded" w:cs="Arial Rounded"/>
                <w:color w:val="auto"/>
                <w:rtl w:val="0"/>
              </w:rPr>
              <w:t>Project Name:</w:t>
            </w:r>
          </w:p>
        </w:tc>
        <w:tc>
          <w:tcPr>
            <w:tcW w:w="453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c>
          <w:tcPr>
            <w:tcW w:w="1068" w:type="dxa"/>
            <w:tcBorders>
              <w:top w:val="nil"/>
              <w:left w:val="nil"/>
              <w:bottom w:val="nil"/>
              <w:right w:val="nil"/>
            </w:tcBorders>
            <w:tcMar>
              <w:top w:w="0" w:type="dxa"/>
              <w:left w:w="108" w:type="dxa"/>
              <w:bottom w:w="0" w:type="dxa"/>
              <w:right w:w="108" w:type="dxa"/>
            </w:tcMar>
          </w:tcPr>
          <w:p>
            <w:pPr>
              <w:spacing w:after="0" w:line="240" w:lineRule="auto"/>
              <w:contextualSpacing w:val="0"/>
              <w:jc w:val="right"/>
              <w:rPr>
                <w:rFonts w:ascii="Arial Rounded" w:hAnsi="Arial Rounded" w:eastAsia="Arial Rounded" w:cs="Arial Rounded"/>
                <w:color w:val="auto"/>
              </w:rPr>
            </w:pPr>
            <w:r>
              <w:rPr>
                <w:rFonts w:ascii="Arial Rounded" w:hAnsi="Arial Rounded" w:eastAsia="Arial Rounded" w:cs="Arial Rounded"/>
                <w:color w:val="auto"/>
                <w:rtl w:val="0"/>
              </w:rPr>
              <w:t>Date:</w:t>
            </w:r>
          </w:p>
        </w:tc>
        <w:tc>
          <w:tcPr>
            <w:tcW w:w="3156" w:type="dxa"/>
            <w:tcBorders>
              <w:top w:val="nil"/>
              <w:left w:val="nil"/>
              <w:bottom w:val="single" w:color="000000" w:sz="4" w:space="0"/>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rPr>
            </w:pPr>
          </w:p>
        </w:tc>
      </w:tr>
    </w:tbl>
    <w:p>
      <w:pPr>
        <w:contextualSpacing w:val="0"/>
        <w:rPr>
          <w:rFonts w:ascii="Arial Rounded" w:hAnsi="Arial Rounded" w:eastAsia="Arial Rounded" w:cs="Arial Rounded"/>
          <w:color w:val="auto"/>
        </w:rPr>
      </w:pPr>
    </w:p>
    <w:tbl>
      <w:tblPr>
        <w:tblStyle w:val="15"/>
        <w:tblW w:w="10466" w:type="dxa"/>
        <w:tblInd w:w="-5"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561"/>
        <w:gridCol w:w="7949"/>
        <w:gridCol w:w="411"/>
        <w:gridCol w:w="770"/>
        <w:gridCol w:w="775"/>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8510" w:type="dxa"/>
            <w:gridSpan w:val="2"/>
            <w:tcBorders>
              <w:top w:val="nil"/>
              <w:left w:val="nil"/>
              <w:bottom w:val="nil"/>
              <w:right w:val="nil"/>
            </w:tcBorders>
            <w:tcMar>
              <w:top w:w="0" w:type="dxa"/>
              <w:left w:w="108" w:type="dxa"/>
              <w:bottom w:w="0" w:type="dxa"/>
              <w:right w:w="108" w:type="dxa"/>
            </w:tcMar>
          </w:tcPr>
          <w:p>
            <w:pPr>
              <w:spacing w:after="0" w:line="360" w:lineRule="auto"/>
              <w:contextualSpacing w:val="0"/>
              <w:rPr>
                <w:rFonts w:ascii="Arial Rounded" w:hAnsi="Arial Rounded" w:eastAsia="Arial Rounded" w:cs="Arial Rounded"/>
                <w:b/>
                <w:color w:val="auto"/>
                <w:sz w:val="24"/>
                <w:szCs w:val="24"/>
              </w:rPr>
            </w:pPr>
            <w:bookmarkStart w:id="1" w:name="3znysh7" w:colFirst="0" w:colLast="0"/>
            <w:bookmarkEnd w:id="1"/>
            <w:bookmarkStart w:id="2" w:name="2et92p0" w:colFirst="0" w:colLast="0"/>
            <w:bookmarkEnd w:id="2"/>
            <w:bookmarkStart w:id="3" w:name="_30j0zll" w:colFirst="0" w:colLast="0"/>
            <w:bookmarkEnd w:id="3"/>
            <w:bookmarkStart w:id="4" w:name="1fob9te" w:colFirst="0" w:colLast="0"/>
            <w:bookmarkEnd w:id="4"/>
            <w:bookmarkStart w:id="5" w:name="1t3h5sf" w:colFirst="0" w:colLast="0"/>
            <w:bookmarkEnd w:id="5"/>
            <w:bookmarkStart w:id="6" w:name="3dy6vkm" w:colFirst="0" w:colLast="0"/>
            <w:bookmarkEnd w:id="6"/>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70"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Yes</w:t>
            </w:r>
          </w:p>
        </w:tc>
        <w:tc>
          <w:tcPr>
            <w:tcW w:w="775" w:type="dxa"/>
            <w:tcBorders>
              <w:top w:val="nil"/>
              <w:left w:val="nil"/>
              <w:bottom w:val="nil"/>
              <w:right w:val="nil"/>
            </w:tcBorders>
            <w:tcMar>
              <w:top w:w="0" w:type="dxa"/>
              <w:left w:w="108" w:type="dxa"/>
              <w:bottom w:w="0" w:type="dxa"/>
              <w:right w:w="108" w:type="dxa"/>
            </w:tcMar>
            <w:vAlign w:val="bottom"/>
          </w:tcPr>
          <w:p>
            <w:pPr>
              <w:spacing w:after="0" w:line="360" w:lineRule="auto"/>
              <w:contextualSpacing w:val="0"/>
              <w:jc w:val="center"/>
              <w:rPr>
                <w:rFonts w:ascii="Arial Rounded" w:hAnsi="Arial Rounded" w:eastAsia="Arial Rounded" w:cs="Arial Rounded"/>
                <w:i/>
                <w:color w:val="auto"/>
                <w:sz w:val="20"/>
                <w:szCs w:val="20"/>
              </w:rPr>
            </w:pPr>
            <w:r>
              <w:rPr>
                <w:rFonts w:ascii="Arial Rounded" w:hAnsi="Arial Rounded" w:eastAsia="Arial Rounded" w:cs="Arial Rounded"/>
                <w:i/>
                <w:color w:val="auto"/>
                <w:sz w:val="20"/>
                <w:szCs w:val="20"/>
                <w:rtl w:val="0"/>
              </w:rPr>
              <w:t>No</w:t>
            </w: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tcPr>
          <w:p>
            <w:pPr>
              <w:spacing w:after="0" w:line="276" w:lineRule="auto"/>
              <w:contextualSpacing w:val="0"/>
              <w:jc w:val="both"/>
              <w:rPr>
                <w:rFonts w:hint="default" w:ascii="Arial" w:hAnsi="Arial" w:eastAsia="Arial Rounded" w:cs="Arial"/>
                <w:color w:val="auto"/>
                <w:sz w:val="24"/>
                <w:szCs w:val="24"/>
              </w:rPr>
            </w:pPr>
            <w:r>
              <w:rPr>
                <w:rFonts w:hint="default" w:ascii="Arial" w:hAnsi="Arial" w:eastAsia="SimSun" w:cs="Arial"/>
                <w:i/>
                <w:color w:val="212121"/>
                <w:sz w:val="24"/>
                <w:szCs w:val="24"/>
              </w:rPr>
              <w:t>Planning is very vital for running a successful professional life because before starting work, it is essential to know about various things like where to start and what would be the goals. Are you looking for such ways to plan your monthly, ye</w:t>
            </w:r>
            <w:bookmarkStart w:id="8" w:name="_GoBack"/>
            <w:bookmarkEnd w:id="8"/>
            <w:r>
              <w:rPr>
                <w:rFonts w:hint="default" w:ascii="Arial" w:hAnsi="Arial" w:eastAsia="SimSun" w:cs="Arial"/>
                <w:i/>
                <w:color w:val="212121"/>
                <w:sz w:val="24"/>
                <w:szCs w:val="24"/>
              </w:rPr>
              <w:t>arly and daily work? Well, follow these below-mentioned steps, and you'll be ready to go:</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top"/>
          </w:tcPr>
          <w:p>
            <w:pPr>
              <w:spacing w:after="0" w:line="276" w:lineRule="auto"/>
              <w:ind w:left="0" w:right="0" w:firstLine="0"/>
              <w:contextualSpacing w:val="0"/>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lang w:val="en-US"/>
              </w:rPr>
            </w:pPr>
            <w:r>
              <w:rPr>
                <w:rFonts w:hint="default" w:ascii="Arial" w:hAnsi="Arial" w:eastAsia="SimSun" w:cs="Arial"/>
                <w:b/>
                <w:kern w:val="0"/>
                <w:sz w:val="24"/>
                <w:szCs w:val="24"/>
                <w:lang w:val="en-US" w:eastAsia="zh-CN" w:bidi="ar"/>
              </w:rPr>
              <w:t>Yearly Plan:</w:t>
            </w:r>
          </w:p>
        </w:tc>
        <w:tc>
          <w:tcPr>
            <w:tcW w:w="411"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ind w:left="0" w:right="0" w:firstLine="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i/>
                <w:iCs/>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iCs/>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i/>
                <w:iCs/>
                <w:color w:val="auto"/>
                <w:sz w:val="24"/>
                <w:szCs w:val="24"/>
                <w:lang w:val="en-US"/>
              </w:rPr>
            </w:pPr>
            <w:r>
              <w:rPr>
                <w:rFonts w:hint="default" w:ascii="Arial Rounded" w:hAnsi="Arial Rounded" w:eastAsia="Arial Rounded" w:cs="Arial Rounded"/>
                <w:i/>
                <w:iCs/>
                <w:color w:val="auto"/>
                <w:sz w:val="24"/>
                <w:szCs w:val="24"/>
                <w:lang w:val="en-US"/>
              </w:rPr>
              <w:t>1</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val="0"/>
                <w:iCs w:val="0"/>
                <w:color w:val="auto"/>
                <w:sz w:val="24"/>
                <w:szCs w:val="24"/>
              </w:rPr>
            </w:pPr>
            <w:r>
              <w:rPr>
                <w:rFonts w:hint="default" w:ascii="Arial" w:hAnsi="Arial" w:eastAsia="SimSun" w:cs="Arial"/>
                <w:kern w:val="0"/>
                <w:sz w:val="24"/>
                <w:szCs w:val="24"/>
                <w:lang w:val="en-US" w:eastAsia="zh-CN" w:bidi="ar"/>
              </w:rPr>
              <w:t>First of all, you have to identify the purpose behind your plan. You need to have a specific purpose for which you’re planning this yearly work plan.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lang w:val="en-US"/>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2</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Now start making your plan and write an engaging introduction and background for the enlightenment of the purpose that you have, for which you’re creating this monthly plan.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3</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After this, you have to identify your goals that you'll be achieved with the help of this plan.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4</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Make use of Google sheets to make a calendar and put your yearly plan on it as it is a long-term goal achievement plan, so you have to be specific about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5</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Furthermore, enlist your resources, including your budget. And you've successfully created your yearly plan.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Monthly Plan: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6</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This is a bit concise than the yearly plan, and for this, you have to open Google sheets documents.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7</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Now, start dividing your yearly plan into smaller parts and put different goals for each month.</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8</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Take out 20-30 minutes for planning this monthly plan after the end of each month and identify the goals that you want to achieve within that month.</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9</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color w:val="auto"/>
                <w:sz w:val="24"/>
                <w:szCs w:val="24"/>
              </w:rPr>
            </w:pPr>
            <w:r>
              <w:rPr>
                <w:rFonts w:hint="default" w:ascii="Arial" w:hAnsi="Arial" w:eastAsia="SimSun" w:cs="Arial"/>
                <w:kern w:val="0"/>
                <w:sz w:val="24"/>
                <w:szCs w:val="24"/>
                <w:lang w:val="en-US" w:eastAsia="zh-CN" w:bidi="ar"/>
              </w:rPr>
              <w:t>Start enlisting all the planned goals in the monthly planner and doing this will divide your work into small bits, and this will prove more effective.</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Weekly Plan: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bookmarkStart w:id="7" w:name="_tyjcwt" w:colFirst="0" w:colLast="0"/>
            <w:bookmarkEnd w:id="7"/>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10</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Take out 30-40 minutes from your Sunday night and start planning for the upcoming week.</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11</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Again on Google sheets document enlist your goals for the week and mention their timings.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lang w:val="en-GB"/>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12</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Make a list of the resources that will be helping you in achieving these goals in the week and mention them in your planner.</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b/>
                <w:kern w:val="0"/>
                <w:sz w:val="24"/>
                <w:szCs w:val="24"/>
                <w:lang w:val="en-US" w:eastAsia="zh-CN" w:bidi="ar"/>
              </w:rPr>
              <w:t>Daily Plan:</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4"/>
                <w:szCs w:val="24"/>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13</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A good planning starts with small bits getting together, so first, you have to start from planning your days.</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14</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At the end of every workday, take out some time to open up Google sheets document and start making a calendar on it.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15</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Include all the tasks that you want to fulfill the next day and make a list of them in the planner.</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16</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Highlight your most important tasks in the calendar and finish them first.</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17</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After this, schedule your activities and meetings in the daily calendar to keep up with them.</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p>
        </w:tc>
        <w:tc>
          <w:tcPr>
            <w:tcW w:w="7949" w:type="dxa"/>
            <w:tcBorders>
              <w:top w:val="nil"/>
              <w:left w:val="nil"/>
              <w:bottom w:val="nil"/>
              <w:right w:val="nil"/>
            </w:tcBorders>
            <w:tcMar>
              <w:top w:w="0" w:type="dxa"/>
              <w:left w:w="108" w:type="dxa"/>
              <w:bottom w:w="0" w:type="dxa"/>
              <w:right w:w="108" w:type="dxa"/>
            </w:tcMar>
            <w:vAlign w:val="bottom"/>
          </w:tcPr>
          <w:p>
            <w:pPr>
              <w:rPr>
                <w:rFonts w:hint="default" w:ascii="Arial" w:hAnsi="Arial" w:eastAsia="Arial Rounded" w:cs="Arial"/>
                <w:i/>
                <w:color w:val="auto"/>
                <w:sz w:val="24"/>
                <w:szCs w:val="24"/>
              </w:rPr>
            </w:pP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c>
          <w:tcPr>
            <w:tcW w:w="56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hint="default" w:ascii="Arial Rounded" w:hAnsi="Arial Rounded" w:eastAsia="Arial Rounded" w:cs="Arial Rounded"/>
                <w:color w:val="auto"/>
                <w:sz w:val="24"/>
                <w:szCs w:val="24"/>
                <w:lang w:val="en-US"/>
              </w:rPr>
            </w:pPr>
            <w:r>
              <w:rPr>
                <w:rFonts w:hint="default" w:ascii="Arial Rounded" w:hAnsi="Arial Rounded" w:eastAsia="Arial Rounded" w:cs="Arial Rounded"/>
                <w:color w:val="auto"/>
                <w:sz w:val="24"/>
                <w:szCs w:val="24"/>
                <w:lang w:val="en-US"/>
              </w:rPr>
              <w:t>18</w:t>
            </w:r>
          </w:p>
        </w:tc>
        <w:tc>
          <w:tcPr>
            <w:tcW w:w="7949" w:type="dxa"/>
            <w:tcBorders>
              <w:top w:val="nil"/>
              <w:left w:val="nil"/>
              <w:bottom w:val="nil"/>
              <w:right w:val="nil"/>
            </w:tcBorders>
            <w:tcMar>
              <w:top w:w="0" w:type="dxa"/>
              <w:left w:w="108" w:type="dxa"/>
              <w:bottom w:w="0" w:type="dxa"/>
              <w:right w:w="108" w:type="dxa"/>
            </w:tcMar>
            <w:vAlign w:val="bottom"/>
          </w:tcPr>
          <w:p>
            <w:pPr>
              <w:keepNext w:val="0"/>
              <w:keepLines w:val="0"/>
              <w:widowControl/>
              <w:suppressLineNumbers w:val="0"/>
              <w:bidi w:val="0"/>
              <w:jc w:val="left"/>
              <w:textAlignment w:val="bottom"/>
              <w:rPr>
                <w:rFonts w:hint="default" w:ascii="Arial" w:hAnsi="Arial" w:eastAsia="Arial Rounded" w:cs="Arial"/>
                <w:i/>
                <w:color w:val="auto"/>
                <w:sz w:val="24"/>
                <w:szCs w:val="24"/>
              </w:rPr>
            </w:pPr>
            <w:r>
              <w:rPr>
                <w:rFonts w:hint="default" w:ascii="Arial" w:hAnsi="Arial" w:eastAsia="SimSun" w:cs="Arial"/>
                <w:kern w:val="0"/>
                <w:sz w:val="24"/>
                <w:szCs w:val="24"/>
                <w:lang w:val="en-US" w:eastAsia="zh-CN" w:bidi="ar"/>
              </w:rPr>
              <w:t>Last but not the least make this planning session a part of your routine and fix timings for different activities in your life and get more organized.</w:t>
            </w:r>
          </w:p>
        </w:tc>
        <w:tc>
          <w:tcPr>
            <w:tcW w:w="411" w:type="dxa"/>
            <w:tcBorders>
              <w:top w:val="nil"/>
              <w:left w:val="nil"/>
              <w:bottom w:val="nil"/>
              <w:right w:val="nil"/>
            </w:tcBorders>
            <w:tcMar>
              <w:top w:w="0" w:type="dxa"/>
              <w:left w:w="108" w:type="dxa"/>
              <w:bottom w:w="0" w:type="dxa"/>
              <w:right w:w="108" w:type="dxa"/>
            </w:tcMar>
          </w:tcPr>
          <w:p>
            <w:pPr>
              <w:spacing w:after="0" w:line="240" w:lineRule="auto"/>
              <w:contextualSpacing w:val="0"/>
              <w:rPr>
                <w:rFonts w:ascii="Arial Rounded" w:hAnsi="Arial Rounded" w:eastAsia="Arial Rounded" w:cs="Arial Rounded"/>
                <w:color w:val="auto"/>
                <w:sz w:val="28"/>
                <w:szCs w:val="28"/>
              </w:rPr>
            </w:pPr>
          </w:p>
        </w:tc>
        <w:tc>
          <w:tcPr>
            <w:tcW w:w="770" w:type="dxa"/>
            <w:tcBorders>
              <w:top w:val="nil"/>
              <w:left w:val="nil"/>
              <w:bottom w:val="nil"/>
              <w:right w:val="nil"/>
            </w:tcBorders>
            <w:tcMar>
              <w:top w:w="0" w:type="dxa"/>
              <w:left w:w="108" w:type="dxa"/>
              <w:bottom w:w="0" w:type="dxa"/>
              <w:right w:w="108" w:type="dxa"/>
            </w:tcMar>
            <w:vAlign w:val="top"/>
          </w:tcPr>
          <w:tbl>
            <w:tblPr>
              <w:tblStyle w:val="16"/>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both"/>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c>
          <w:tcPr>
            <w:tcW w:w="775" w:type="dxa"/>
            <w:tcBorders>
              <w:top w:val="nil"/>
              <w:left w:val="nil"/>
              <w:bottom w:val="nil"/>
              <w:right w:val="nil"/>
            </w:tcBorders>
            <w:tcMar>
              <w:top w:w="0" w:type="dxa"/>
              <w:left w:w="108" w:type="dxa"/>
              <w:bottom w:w="0" w:type="dxa"/>
              <w:right w:w="108" w:type="dxa"/>
            </w:tcMar>
            <w:vAlign w:val="top"/>
          </w:tcPr>
          <w:tbl>
            <w:tblPr>
              <w:tblStyle w:val="17"/>
              <w:tblW w:w="52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520"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spacing w:after="0" w:line="240" w:lineRule="auto"/>
                    <w:contextualSpacing w:val="0"/>
                    <w:jc w:val="center"/>
                    <w:rPr>
                      <w:rFonts w:ascii="Arial Rounded" w:hAnsi="Arial Rounded" w:eastAsia="Arial Rounded" w:cs="Arial Rounded"/>
                      <w:color w:val="auto"/>
                      <w:sz w:val="24"/>
                      <w:szCs w:val="24"/>
                    </w:rPr>
                  </w:pPr>
                </w:p>
              </w:tc>
            </w:tr>
          </w:tbl>
          <w:p>
            <w:pPr>
              <w:spacing w:after="0" w:line="240" w:lineRule="auto"/>
              <w:ind w:left="0" w:leftChars="0" w:right="0" w:rightChars="0" w:firstLine="0" w:firstLineChars="0"/>
              <w:contextualSpacing w:val="0"/>
              <w:jc w:val="center"/>
              <w:rPr>
                <w:rFonts w:ascii="Arial Rounded" w:hAnsi="Arial Rounded" w:eastAsia="Arial Rounded" w:cs="Arial Rounded"/>
                <w:color w:val="auto"/>
                <w:sz w:val="24"/>
                <w:szCs w:val="24"/>
              </w:rPr>
            </w:pPr>
          </w:p>
        </w:tc>
      </w:tr>
    </w:tbl>
    <w:p>
      <w:pPr>
        <w:contextualSpacing w:val="0"/>
        <w:rPr>
          <w:rFonts w:ascii="Arial Rounded" w:hAnsi="Arial Rounded" w:eastAsia="Arial Rounded" w:cs="Arial Rounded"/>
          <w:sz w:val="24"/>
          <w:szCs w:val="24"/>
        </w:rPr>
      </w:pPr>
    </w:p>
    <w:sectPr>
      <w:headerReference r:id="rId3" w:type="default"/>
      <w:footerReference r:id="rId4" w:type="default"/>
      <w:pgSz w:w="11906" w:h="16838"/>
      <w:pgMar w:top="2835" w:right="720" w:bottom="2127" w:left="720" w:header="568" w:footer="0" w:gutter="0"/>
      <w:pgNumType w:start="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Georgia">
    <w:panose1 w:val="02040502050405020303"/>
    <w:charset w:val="00"/>
    <w:family w:val="auto"/>
    <w:pitch w:val="default"/>
    <w:sig w:usb0="00000287" w:usb1="00000000" w:usb2="00000000" w:usb3="00000000" w:csb0="2000009F" w:csb1="00000000"/>
  </w:font>
  <w:font w:name="Arial Rounded">
    <w:altName w:val="Aria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tbl>
    <w:tblPr>
      <w:tblStyle w:val="41"/>
      <w:tblW w:w="9639" w:type="dxa"/>
      <w:tblInd w:w="70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6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639" w:type="dxa"/>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smallCaps w:val="0"/>
              <w:strike w:val="0"/>
              <w:color w:val="808080"/>
              <w:sz w:val="20"/>
              <w:szCs w:val="20"/>
              <w:u w:val="none"/>
              <w:shd w:val="clear" w:fill="auto"/>
              <w:vertAlign w:val="baseline"/>
            </w:rPr>
          </w:pPr>
          <w:r>
            <w:rPr>
              <w:rFonts w:ascii="Arial Rounded" w:hAnsi="Arial Rounded" w:eastAsia="Arial Rounded" w:cs="Arial Rounded"/>
              <w:b w:val="0"/>
              <w:i/>
              <w:smallCaps w:val="0"/>
              <w:strike w:val="0"/>
              <w:color w:val="808080"/>
              <w:sz w:val="20"/>
              <w:szCs w:val="20"/>
              <w:u w:val="none"/>
              <w:shd w:val="clear" w:fill="auto"/>
              <w:vertAlign w:val="baseline"/>
              <w:rtl w:val="0"/>
            </w:rPr>
            <w:t>Notes</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b w:val="0"/>
              <w:i w:val="0"/>
              <w:smallCaps w:val="0"/>
              <w:strike w:val="0"/>
              <w:color w:val="000000"/>
              <w:sz w:val="20"/>
              <w:szCs w:val="20"/>
              <w:u w:val="none"/>
              <w:shd w:val="clear" w:fill="auto"/>
              <w:vertAlign w:val="baseline"/>
            </w:rPr>
          </w:pP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240" w:after="0" w:line="276"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36"/>
        <w:szCs w:val="36"/>
        <w:u w:val="none"/>
        <w:shd w:val="clear" w:fill="auto"/>
        <w:vertAlign w:val="baseline"/>
        <w:rtl w:val="0"/>
      </w:rPr>
      <w:t xml:space="preserve">Page </w:t>
    </w:r>
    <w:r>
      <w:rPr>
        <w:rFonts w:ascii="Arial Rounded" w:hAnsi="Arial Rounded" w:eastAsia="Arial Rounded" w:cs="Arial Rounded"/>
        <w:b w:val="0"/>
        <w:i w:val="0"/>
        <w:smallCaps w:val="0"/>
        <w:strike w:val="0"/>
        <w:color w:val="000000"/>
        <w:sz w:val="36"/>
        <w:szCs w:val="36"/>
        <w:u w:val="none"/>
        <w:shd w:val="clear" w:fill="auto"/>
        <w:vertAlign w:val="baseline"/>
      </w:rPr>
      <w:fldChar w:fldCharType="begin"/>
    </w:r>
    <w:r>
      <w:rPr>
        <w:rFonts w:ascii="Arial Rounded" w:hAnsi="Arial Rounded" w:eastAsia="Arial Rounded" w:cs="Arial Rounded"/>
        <w:b w:val="0"/>
        <w:i w:val="0"/>
        <w:smallCaps w:val="0"/>
        <w:strike w:val="0"/>
        <w:color w:val="000000"/>
        <w:sz w:val="36"/>
        <w:szCs w:val="36"/>
        <w:u w:val="none"/>
        <w:shd w:val="clear" w:fill="auto"/>
        <w:vertAlign w:val="baseline"/>
      </w:rPr>
      <w:instrText xml:space="preserve">PAGE</w:instrText>
    </w:r>
    <w:r>
      <w:rPr>
        <w:rFonts w:ascii="Arial Rounded" w:hAnsi="Arial Rounded" w:eastAsia="Arial Rounded" w:cs="Arial Rounded"/>
        <w:b w:val="0"/>
        <w:i w:val="0"/>
        <w:smallCaps w:val="0"/>
        <w:strike w:val="0"/>
        <w:color w:val="000000"/>
        <w:sz w:val="36"/>
        <w:szCs w:val="36"/>
        <w:u w:val="none"/>
        <w:shd w:val="clear" w:fill="auto"/>
        <w:vertAlign w:val="baseline"/>
      </w:rPr>
      <w:fldChar w:fldCharType="separate"/>
    </w:r>
    <w:r>
      <w:rPr>
        <w:rFonts w:ascii="Arial Rounded" w:hAnsi="Arial Rounded" w:eastAsia="Arial Rounded" w:cs="Arial Rounded"/>
        <w:b w:val="0"/>
        <w:i w:val="0"/>
        <w:smallCaps w:val="0"/>
        <w:strike w:val="0"/>
        <w:color w:val="000000"/>
        <w:sz w:val="36"/>
        <w:szCs w:val="36"/>
        <w:u w:val="none"/>
        <w:shd w:val="clear" w:fill="auto"/>
        <w:vertAlign w:val="baseline"/>
      </w:rPr>
      <w:fldChar w:fldCharType="end"/>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0"/>
        <w:szCs w:val="20"/>
        <w:u w:val="none"/>
        <w:shd w:val="clear" w:fill="auto"/>
        <w:vertAlign w:val="baseline"/>
      </w:rPr>
    </w:pP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begin"/>
    </w:r>
    <w:r>
      <w:rPr>
        <w:rFonts w:ascii="Arial Rounded" w:hAnsi="Arial Rounded" w:eastAsia="Arial Rounded" w:cs="Arial Rounded"/>
        <w:b w:val="0"/>
        <w:i w:val="0"/>
        <w:smallCaps w:val="0"/>
        <w:strike w:val="0"/>
        <w:color w:val="000000"/>
        <w:sz w:val="20"/>
        <w:szCs w:val="20"/>
        <w:u w:val="none"/>
        <w:shd w:val="clear" w:fill="auto"/>
        <w:vertAlign w:val="baseline"/>
        <w:rtl w:val="0"/>
      </w:rPr>
      <w:instrText xml:space="preserve"> HYPERLINK "http://www.IMChecklist.org" </w:instrTex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separate"/>
    </w:r>
    <w:r>
      <w:rPr>
        <w:rStyle w:val="11"/>
        <w:rFonts w:ascii="Arial Rounded" w:hAnsi="Arial Rounded" w:eastAsia="Arial Rounded" w:cs="Arial Rounded"/>
        <w:b w:val="0"/>
        <w:i w:val="0"/>
        <w:smallCaps w:val="0"/>
        <w:strike w:val="0"/>
        <w:color w:val="000000"/>
        <w:sz w:val="20"/>
        <w:szCs w:val="20"/>
        <w:shd w:val="clear" w:fill="auto"/>
        <w:vertAlign w:val="baseline"/>
        <w:rtl w:val="0"/>
      </w:rPr>
      <w:t>www.IMChecklist.org</w:t>
    </w:r>
    <w:r>
      <w:rPr>
        <w:rFonts w:ascii="Arial Rounded" w:hAnsi="Arial Rounded" w:eastAsia="Arial Rounded" w:cs="Arial Rounded"/>
        <w:b w:val="0"/>
        <w:i w:val="0"/>
        <w:smallCaps w:val="0"/>
        <w:strike w:val="0"/>
        <w:color w:val="000000"/>
        <w:sz w:val="20"/>
        <w:szCs w:val="20"/>
        <w:u w:val="none"/>
        <w:shd w:val="clear" w:fill="auto"/>
        <w:vertAlign w:val="baseline"/>
        <w:rtl w:val="0"/>
      </w:rPr>
      <w:fldChar w:fldCharType="end"/>
    </w:r>
    <w:r>
      <w:rPr>
        <w:rFonts w:ascii="Arial Rounded" w:hAnsi="Arial Rounded" w:eastAsia="Arial Rounded" w:cs="Arial Rounded"/>
        <w:b w:val="0"/>
        <w:i w:val="0"/>
        <w:smallCaps w:val="0"/>
        <w:strike w:val="0"/>
        <w:color w:val="000000"/>
        <w:sz w:val="20"/>
        <w:szCs w:val="20"/>
        <w:u w:val="none"/>
        <w:shd w:val="clear" w:fill="auto"/>
        <w:vertAlign w:val="baseline"/>
        <w:rtl w:val="0"/>
      </w:rPr>
      <w:t xml:space="preserve"> </w:t>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widowControl w:val="0"/>
      <w:pBdr>
        <w:top w:val="none" w:color="000000" w:sz="0" w:space="0"/>
        <w:left w:val="none" w:color="000000" w:sz="0" w:space="0"/>
        <w:bottom w:val="none" w:color="000000" w:sz="0" w:space="0"/>
        <w:right w:val="none" w:color="000000" w:sz="0" w:space="0"/>
        <w:between w:val="none" w:color="000000" w:sz="0" w:space="0"/>
      </w:pBdr>
      <w:shd w:val="clear" w:fill="auto"/>
      <w:spacing w:before="0" w:after="0" w:line="276" w:lineRule="auto"/>
      <w:ind w:left="0" w:right="0" w:firstLine="0"/>
      <w:contextualSpacing w:val="0"/>
      <w:jc w:val="left"/>
      <w:rPr>
        <w:rFonts w:ascii="Arial Rounded" w:hAnsi="Arial Rounded" w:eastAsia="Arial Rounded" w:cs="Arial Rounded"/>
        <w:sz w:val="24"/>
        <w:szCs w:val="24"/>
      </w:rPr>
    </w:pPr>
  </w:p>
  <w:tbl>
    <w:tblPr>
      <w:tblStyle w:val="40"/>
      <w:tblW w:w="10466" w:type="dxa"/>
      <w:tblInd w:w="0" w:type="dxa"/>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Layout w:type="fixed"/>
      <w:tblCellMar>
        <w:top w:w="0" w:type="dxa"/>
        <w:left w:w="108" w:type="dxa"/>
        <w:bottom w:w="0" w:type="dxa"/>
        <w:right w:w="108" w:type="dxa"/>
      </w:tblCellMar>
    </w:tblPr>
    <w:tblGrid>
      <w:gridCol w:w="10466"/>
    </w:tblGrid>
    <w:tr>
      <w:tblPrEx>
        <w:tblBorders>
          <w:top w:val="none" w:color="000000" w:sz="0" w:space="0"/>
          <w:left w:val="none" w:color="000000" w:sz="0" w:space="0"/>
          <w:bottom w:val="none" w:color="000000" w:sz="0" w:space="0"/>
          <w:right w:val="none" w:color="000000" w:sz="0" w:space="0"/>
          <w:insideH w:val="none" w:color="000000" w:sz="0" w:space="0"/>
          <w:insideV w:val="none" w:color="000000" w:sz="0" w:space="0"/>
        </w:tblBorders>
        <w:tblCellMar>
          <w:top w:w="0" w:type="dxa"/>
          <w:left w:w="108" w:type="dxa"/>
          <w:bottom w:w="0" w:type="dxa"/>
          <w:right w:w="108" w:type="dxa"/>
        </w:tblCellMar>
      </w:tblPrEx>
      <w:trPr>
        <w:trHeight w:val="1400" w:hRule="atLeast"/>
      </w:trPr>
      <w:tc>
        <w:tcPr>
          <w:tcW w:w="10466" w:type="dxa"/>
          <w:tcBorders>
            <w:top w:val="nil"/>
            <w:left w:val="nil"/>
            <w:bottom w:val="nil"/>
            <w:right w:val="nil"/>
          </w:tcBorders>
          <w:tcMar>
            <w:top w:w="0" w:type="dxa"/>
            <w:left w:w="108" w:type="dxa"/>
            <w:bottom w:w="0" w:type="dxa"/>
            <w:right w:w="108" w:type="dxa"/>
          </w:tcMar>
          <w:vAlign w:val="center"/>
        </w:tcPr>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120" w:after="0" w:line="240" w:lineRule="auto"/>
            <w:ind w:left="0" w:right="0" w:firstLine="0"/>
            <w:contextualSpacing w:val="0"/>
            <w:jc w:val="center"/>
            <w:rPr>
              <w:rFonts w:ascii="Arial Rounded" w:hAnsi="Arial Rounded" w:eastAsia="Arial Rounded" w:cs="Arial Rounded"/>
              <w:b w:val="0"/>
              <w:i w:val="0"/>
              <w:smallCaps w:val="0"/>
              <w:strike w:val="0"/>
              <w:color w:val="000000"/>
              <w:sz w:val="22"/>
              <w:szCs w:val="22"/>
              <w:u w:val="none"/>
              <w:shd w:val="clear" w:fill="auto"/>
              <w:vertAlign w:val="baseline"/>
            </w:rPr>
          </w:pPr>
          <w:r>
            <w:rPr>
              <w:rFonts w:ascii="Arial Rounded" w:hAnsi="Arial Rounded" w:eastAsia="Arial Rounded" w:cs="Arial Rounded"/>
              <w:b w:val="0"/>
              <w:i w:val="0"/>
              <w:smallCaps w:val="0"/>
              <w:strike w:val="0"/>
              <w:color w:val="000000"/>
              <w:sz w:val="22"/>
              <w:szCs w:val="22"/>
              <w:u w:val="none"/>
              <w:shd w:val="clear" w:fill="auto"/>
              <w:vertAlign w:val="baseline"/>
            </w:rPr>
            <w:drawing>
              <wp:inline distT="0" distB="0" distL="0" distR="0">
                <wp:extent cx="4084955" cy="80962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1" name="image2.png"/>
                        <pic:cNvPicPr preferRelativeResize="0"/>
                      </pic:nvPicPr>
                      <pic:blipFill>
                        <a:blip r:embed="rId1"/>
                        <a:srcRect/>
                        <a:stretch>
                          <a:fillRect/>
                        </a:stretch>
                      </pic:blipFill>
                      <pic:spPr>
                        <a:xfrm>
                          <a:off x="0" y="0"/>
                          <a:ext cx="4085531" cy="809689"/>
                        </a:xfrm>
                        <a:prstGeom prst="rect">
                          <a:avLst/>
                        </a:prstGeom>
                      </pic:spPr>
                    </pic:pic>
                  </a:graphicData>
                </a:graphic>
              </wp:inline>
            </w:drawing>
          </w:r>
        </w:p>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center"/>
            <w:rPr>
              <w:rFonts w:ascii="Arial Rounded" w:hAnsi="Arial Rounded" w:eastAsia="Arial Rounded" w:cs="Arial Rounded"/>
              <w:b w:val="0"/>
              <w:i w:val="0"/>
              <w:smallCaps w:val="0"/>
              <w:strike w:val="0"/>
              <w:color w:val="000000"/>
              <w:sz w:val="40"/>
              <w:szCs w:val="40"/>
              <w:u w:val="none"/>
              <w:shd w:val="clear" w:fill="auto"/>
              <w:vertAlign w:val="baseline"/>
            </w:rPr>
          </w:pPr>
          <w:r>
            <w:rPr>
              <w:rFonts w:hint="default" w:ascii="Arial" w:hAnsi="Arial" w:eastAsia="SimSun" w:cs="Arial"/>
              <w:b w:val="0"/>
              <w:bCs/>
              <w:i w:val="0"/>
              <w:color w:val="000000"/>
              <w:sz w:val="40"/>
              <w:szCs w:val="40"/>
            </w:rPr>
            <w:t>Checklist 1 - C</w:t>
          </w:r>
          <w:r>
            <w:rPr>
              <w:rFonts w:hint="default" w:ascii="Arial" w:hAnsi="Arial" w:eastAsia="SimSun" w:cs="Arial"/>
              <w:b w:val="0"/>
              <w:bCs/>
              <w:i w:val="0"/>
              <w:color w:val="000000"/>
              <w:sz w:val="40"/>
              <w:szCs w:val="40"/>
              <w:lang w:val="en-US"/>
            </w:rPr>
            <w:t>reating A Yearly, Monthly, Weekly And Daily Plan</w:t>
          </w:r>
        </w:p>
      </w:tc>
    </w:tr>
  </w:tbl>
  <w:p>
    <w:pPr>
      <w:keepNext w:val="0"/>
      <w:keepLines w:val="0"/>
      <w:widowControl/>
      <w:pBdr>
        <w:top w:val="none" w:color="000000" w:sz="0" w:space="0"/>
        <w:left w:val="none" w:color="000000" w:sz="0" w:space="0"/>
        <w:bottom w:val="none" w:color="000000" w:sz="0" w:space="0"/>
        <w:right w:val="none" w:color="000000" w:sz="0" w:space="0"/>
        <w:between w:val="none" w:color="000000" w:sz="0" w:space="0"/>
      </w:pBdr>
      <w:shd w:val="clear" w:fill="auto"/>
      <w:tabs>
        <w:tab w:val="center" w:pos="4252"/>
        <w:tab w:val="right" w:pos="8504"/>
      </w:tabs>
      <w:spacing w:before="0" w:after="0" w:line="240" w:lineRule="auto"/>
      <w:ind w:left="0" w:right="0" w:firstLine="0"/>
      <w:contextualSpacing w:val="0"/>
      <w:jc w:val="left"/>
      <w:rPr>
        <w:rFonts w:ascii="Arial Rounded" w:hAnsi="Arial Rounded" w:eastAsia="Arial Rounded" w:cs="Arial Rounded"/>
        <w:b w:val="0"/>
        <w:i w:val="0"/>
        <w:smallCaps w:val="0"/>
        <w:strike w:val="0"/>
        <w:color w:val="000000"/>
        <w:sz w:val="22"/>
        <w:szCs w:val="22"/>
        <w:u w:val="none"/>
        <w:shd w:val="clear" w:fill="auto"/>
        <w:vertAlign w:val="baselin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20"/>
  <w:displayHorizontalDrawingGridEvery w:val="1"/>
  <w:displayVerticalDrawingGridEvery w:val="1"/>
  <w:noPunctuationKerning w:val="1"/>
  <w:compat>
    <w:doNotExpandShiftReturn/>
    <w:doNotWrapTextWithPunct/>
    <w:doNotUseEastAsianBreakRules/>
    <w:doNotUseIndentAsNumberingTabStop/>
    <w:useAltKinsokuLineBreakRules/>
    <w:compatSetting w:name="compatibilityMode" w:uri="http://schemas.microsoft.com/office/word" w:val="14"/>
  </w:compat>
  <w:rsids>
    <w:rsidRoot w:val="00000000"/>
    <w:rsid w:val="0420396F"/>
    <w:rsid w:val="264E4FC5"/>
    <w:rsid w:val="2ED30F45"/>
    <w:rsid w:val="3F210422"/>
    <w:rsid w:val="45C963B8"/>
    <w:rsid w:val="49A82CC2"/>
    <w:rsid w:val="57521D92"/>
    <w:rsid w:val="65257A3A"/>
    <w:rsid w:val="6A060A9A"/>
    <w:rsid w:val="6A19456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qFormat="1" w:unhideWhenUsed="0" w:uiPriority="0" w:semiHidden="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spacing w:after="200" w:line="276" w:lineRule="auto"/>
    </w:pPr>
    <w:rPr>
      <w:rFonts w:ascii="Calibri" w:hAnsi="Calibri" w:eastAsia="Calibri" w:cs="Calibri"/>
      <w:sz w:val="22"/>
      <w:szCs w:val="22"/>
      <w:lang w:val="en-GB"/>
    </w:rPr>
  </w:style>
  <w:style w:type="paragraph" w:styleId="2">
    <w:name w:val="heading 1"/>
    <w:basedOn w:val="1"/>
    <w:next w:val="1"/>
    <w:qFormat/>
    <w:uiPriority w:val="0"/>
    <w:pPr>
      <w:spacing w:before="100" w:after="100" w:line="240" w:lineRule="auto"/>
    </w:pPr>
    <w:rPr>
      <w:rFonts w:ascii="Times New Roman" w:hAnsi="Times New Roman" w:eastAsia="Times New Roman" w:cs="Times New Roman"/>
      <w:b/>
      <w:sz w:val="48"/>
      <w:szCs w:val="48"/>
    </w:rPr>
  </w:style>
  <w:style w:type="paragraph" w:styleId="3">
    <w:name w:val="heading 2"/>
    <w:basedOn w:val="1"/>
    <w:next w:val="1"/>
    <w:qFormat/>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qFormat/>
    <w:uiPriority w:val="0"/>
    <w:pPr>
      <w:keepNext/>
      <w:keepLines/>
      <w:spacing w:before="220" w:after="40"/>
    </w:pPr>
    <w:rPr>
      <w:b/>
      <w:sz w:val="22"/>
      <w:szCs w:val="22"/>
    </w:rPr>
  </w:style>
  <w:style w:type="paragraph" w:styleId="7">
    <w:name w:val="heading 6"/>
    <w:basedOn w:val="1"/>
    <w:next w:val="1"/>
    <w:qFormat/>
    <w:uiPriority w:val="0"/>
    <w:pPr>
      <w:keepNext/>
      <w:keepLines/>
      <w:spacing w:before="200" w:after="40"/>
    </w:pPr>
    <w:rPr>
      <w:b/>
      <w:sz w:val="20"/>
      <w:szCs w:val="20"/>
    </w:rPr>
  </w:style>
  <w:style w:type="character" w:default="1" w:styleId="10">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8">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0"/>
    <w:pPr>
      <w:keepNext/>
      <w:keepLines/>
      <w:spacing w:before="480" w:after="120"/>
    </w:pPr>
    <w:rPr>
      <w:b/>
      <w:sz w:val="72"/>
      <w:szCs w:val="72"/>
    </w:rPr>
  </w:style>
  <w:style w:type="character" w:styleId="11">
    <w:name w:val="Hyperlink"/>
    <w:basedOn w:val="10"/>
    <w:qFormat/>
    <w:uiPriority w:val="0"/>
    <w:rPr>
      <w:color w:val="0000FF"/>
      <w:u w:val="single"/>
    </w:rPr>
  </w:style>
  <w:style w:type="table" w:customStyle="1" w:styleId="13">
    <w:name w:val="Table Normal1"/>
    <w:qFormat/>
    <w:uiPriority w:val="0"/>
  </w:style>
  <w:style w:type="table" w:customStyle="1" w:styleId="14">
    <w:name w:val="_Style 10"/>
    <w:basedOn w:val="13"/>
    <w:qFormat/>
    <w:uiPriority w:val="0"/>
    <w:pPr>
      <w:spacing w:after="0" w:line="240" w:lineRule="auto"/>
    </w:pPr>
    <w:tblPr>
      <w:tblCellMar>
        <w:top w:w="0" w:type="dxa"/>
        <w:left w:w="108" w:type="dxa"/>
        <w:bottom w:w="0" w:type="dxa"/>
        <w:right w:w="108" w:type="dxa"/>
      </w:tblCellMar>
    </w:tblPr>
  </w:style>
  <w:style w:type="table" w:customStyle="1" w:styleId="15">
    <w:name w:val="_Style 11"/>
    <w:basedOn w:val="13"/>
    <w:qFormat/>
    <w:uiPriority w:val="0"/>
    <w:pPr>
      <w:spacing w:after="0" w:line="240" w:lineRule="auto"/>
    </w:pPr>
    <w:tblPr>
      <w:tblCellMar>
        <w:top w:w="0" w:type="dxa"/>
        <w:left w:w="108" w:type="dxa"/>
        <w:bottom w:w="0" w:type="dxa"/>
        <w:right w:w="108" w:type="dxa"/>
      </w:tblCellMar>
    </w:tblPr>
  </w:style>
  <w:style w:type="table" w:customStyle="1" w:styleId="16">
    <w:name w:val="_Style 12"/>
    <w:basedOn w:val="13"/>
    <w:uiPriority w:val="0"/>
    <w:pPr>
      <w:spacing w:after="0" w:line="240" w:lineRule="auto"/>
    </w:pPr>
    <w:tblPr>
      <w:tblCellMar>
        <w:top w:w="0" w:type="dxa"/>
        <w:left w:w="108" w:type="dxa"/>
        <w:bottom w:w="0" w:type="dxa"/>
        <w:right w:w="108" w:type="dxa"/>
      </w:tblCellMar>
    </w:tblPr>
  </w:style>
  <w:style w:type="table" w:customStyle="1" w:styleId="17">
    <w:name w:val="_Style 13"/>
    <w:basedOn w:val="13"/>
    <w:qFormat/>
    <w:uiPriority w:val="0"/>
    <w:pPr>
      <w:spacing w:after="0" w:line="240" w:lineRule="auto"/>
    </w:pPr>
    <w:tblPr>
      <w:tblCellMar>
        <w:top w:w="0" w:type="dxa"/>
        <w:left w:w="108" w:type="dxa"/>
        <w:bottom w:w="0" w:type="dxa"/>
        <w:right w:w="108" w:type="dxa"/>
      </w:tblCellMar>
    </w:tblPr>
  </w:style>
  <w:style w:type="table" w:customStyle="1" w:styleId="18">
    <w:name w:val="_Style 14"/>
    <w:basedOn w:val="13"/>
    <w:qFormat/>
    <w:uiPriority w:val="0"/>
    <w:pPr>
      <w:spacing w:after="0" w:line="240" w:lineRule="auto"/>
    </w:pPr>
    <w:tblPr>
      <w:tblCellMar>
        <w:top w:w="0" w:type="dxa"/>
        <w:left w:w="108" w:type="dxa"/>
        <w:bottom w:w="0" w:type="dxa"/>
        <w:right w:w="108" w:type="dxa"/>
      </w:tblCellMar>
    </w:tblPr>
  </w:style>
  <w:style w:type="table" w:customStyle="1" w:styleId="19">
    <w:name w:val="_Style 15"/>
    <w:basedOn w:val="13"/>
    <w:qFormat/>
    <w:uiPriority w:val="0"/>
    <w:pPr>
      <w:spacing w:after="0" w:line="240" w:lineRule="auto"/>
    </w:pPr>
    <w:tblPr>
      <w:tblCellMar>
        <w:top w:w="0" w:type="dxa"/>
        <w:left w:w="108" w:type="dxa"/>
        <w:bottom w:w="0" w:type="dxa"/>
        <w:right w:w="108" w:type="dxa"/>
      </w:tblCellMar>
    </w:tblPr>
  </w:style>
  <w:style w:type="table" w:customStyle="1" w:styleId="20">
    <w:name w:val="_Style 16"/>
    <w:basedOn w:val="13"/>
    <w:qFormat/>
    <w:uiPriority w:val="0"/>
    <w:pPr>
      <w:spacing w:after="0" w:line="240" w:lineRule="auto"/>
    </w:pPr>
    <w:tblPr>
      <w:tblCellMar>
        <w:top w:w="0" w:type="dxa"/>
        <w:left w:w="108" w:type="dxa"/>
        <w:bottom w:w="0" w:type="dxa"/>
        <w:right w:w="108" w:type="dxa"/>
      </w:tblCellMar>
    </w:tblPr>
  </w:style>
  <w:style w:type="table" w:customStyle="1" w:styleId="21">
    <w:name w:val="_Style 17"/>
    <w:basedOn w:val="13"/>
    <w:qFormat/>
    <w:uiPriority w:val="0"/>
    <w:pPr>
      <w:spacing w:after="0" w:line="240" w:lineRule="auto"/>
    </w:pPr>
    <w:tblPr>
      <w:tblCellMar>
        <w:top w:w="0" w:type="dxa"/>
        <w:left w:w="108" w:type="dxa"/>
        <w:bottom w:w="0" w:type="dxa"/>
        <w:right w:w="108" w:type="dxa"/>
      </w:tblCellMar>
    </w:tblPr>
  </w:style>
  <w:style w:type="table" w:customStyle="1" w:styleId="22">
    <w:name w:val="_Style 18"/>
    <w:basedOn w:val="13"/>
    <w:qFormat/>
    <w:uiPriority w:val="0"/>
    <w:pPr>
      <w:spacing w:after="0" w:line="240" w:lineRule="auto"/>
    </w:pPr>
    <w:tblPr>
      <w:tblCellMar>
        <w:top w:w="0" w:type="dxa"/>
        <w:left w:w="108" w:type="dxa"/>
        <w:bottom w:w="0" w:type="dxa"/>
        <w:right w:w="108" w:type="dxa"/>
      </w:tblCellMar>
    </w:tblPr>
  </w:style>
  <w:style w:type="table" w:customStyle="1" w:styleId="23">
    <w:name w:val="_Style 19"/>
    <w:basedOn w:val="13"/>
    <w:qFormat/>
    <w:uiPriority w:val="0"/>
    <w:pPr>
      <w:spacing w:after="0" w:line="240" w:lineRule="auto"/>
    </w:pPr>
    <w:tblPr>
      <w:tblCellMar>
        <w:top w:w="0" w:type="dxa"/>
        <w:left w:w="108" w:type="dxa"/>
        <w:bottom w:w="0" w:type="dxa"/>
        <w:right w:w="108" w:type="dxa"/>
      </w:tblCellMar>
    </w:tblPr>
  </w:style>
  <w:style w:type="table" w:customStyle="1" w:styleId="24">
    <w:name w:val="_Style 20"/>
    <w:basedOn w:val="13"/>
    <w:qFormat/>
    <w:uiPriority w:val="0"/>
    <w:pPr>
      <w:spacing w:after="0" w:line="240" w:lineRule="auto"/>
    </w:pPr>
    <w:tblPr>
      <w:tblCellMar>
        <w:top w:w="0" w:type="dxa"/>
        <w:left w:w="108" w:type="dxa"/>
        <w:bottom w:w="0" w:type="dxa"/>
        <w:right w:w="108" w:type="dxa"/>
      </w:tblCellMar>
    </w:tblPr>
  </w:style>
  <w:style w:type="table" w:customStyle="1" w:styleId="25">
    <w:name w:val="_Style 21"/>
    <w:basedOn w:val="13"/>
    <w:qFormat/>
    <w:uiPriority w:val="0"/>
    <w:pPr>
      <w:spacing w:after="0" w:line="240" w:lineRule="auto"/>
    </w:pPr>
    <w:tblPr>
      <w:tblCellMar>
        <w:top w:w="0" w:type="dxa"/>
        <w:left w:w="108" w:type="dxa"/>
        <w:bottom w:w="0" w:type="dxa"/>
        <w:right w:w="108" w:type="dxa"/>
      </w:tblCellMar>
    </w:tblPr>
  </w:style>
  <w:style w:type="table" w:customStyle="1" w:styleId="26">
    <w:name w:val="_Style 22"/>
    <w:basedOn w:val="13"/>
    <w:qFormat/>
    <w:uiPriority w:val="0"/>
    <w:pPr>
      <w:spacing w:after="0" w:line="240" w:lineRule="auto"/>
    </w:pPr>
    <w:tblPr>
      <w:tblCellMar>
        <w:top w:w="0" w:type="dxa"/>
        <w:left w:w="108" w:type="dxa"/>
        <w:bottom w:w="0" w:type="dxa"/>
        <w:right w:w="108" w:type="dxa"/>
      </w:tblCellMar>
    </w:tblPr>
  </w:style>
  <w:style w:type="table" w:customStyle="1" w:styleId="27">
    <w:name w:val="_Style 23"/>
    <w:basedOn w:val="13"/>
    <w:qFormat/>
    <w:uiPriority w:val="0"/>
    <w:pPr>
      <w:spacing w:after="0" w:line="240" w:lineRule="auto"/>
    </w:pPr>
    <w:tblPr>
      <w:tblCellMar>
        <w:top w:w="0" w:type="dxa"/>
        <w:left w:w="108" w:type="dxa"/>
        <w:bottom w:w="0" w:type="dxa"/>
        <w:right w:w="108" w:type="dxa"/>
      </w:tblCellMar>
    </w:tblPr>
  </w:style>
  <w:style w:type="table" w:customStyle="1" w:styleId="28">
    <w:name w:val="_Style 24"/>
    <w:basedOn w:val="13"/>
    <w:qFormat/>
    <w:uiPriority w:val="0"/>
    <w:pPr>
      <w:spacing w:after="0" w:line="240" w:lineRule="auto"/>
    </w:pPr>
    <w:tblPr>
      <w:tblCellMar>
        <w:top w:w="0" w:type="dxa"/>
        <w:left w:w="108" w:type="dxa"/>
        <w:bottom w:w="0" w:type="dxa"/>
        <w:right w:w="108" w:type="dxa"/>
      </w:tblCellMar>
    </w:tblPr>
  </w:style>
  <w:style w:type="table" w:customStyle="1" w:styleId="29">
    <w:name w:val="_Style 25"/>
    <w:basedOn w:val="13"/>
    <w:qFormat/>
    <w:uiPriority w:val="0"/>
    <w:pPr>
      <w:spacing w:after="0" w:line="240" w:lineRule="auto"/>
    </w:pPr>
    <w:tblPr>
      <w:tblCellMar>
        <w:top w:w="0" w:type="dxa"/>
        <w:left w:w="108" w:type="dxa"/>
        <w:bottom w:w="0" w:type="dxa"/>
        <w:right w:w="108" w:type="dxa"/>
      </w:tblCellMar>
    </w:tblPr>
  </w:style>
  <w:style w:type="table" w:customStyle="1" w:styleId="30">
    <w:name w:val="_Style 26"/>
    <w:basedOn w:val="13"/>
    <w:qFormat/>
    <w:uiPriority w:val="0"/>
    <w:pPr>
      <w:spacing w:after="0" w:line="240" w:lineRule="auto"/>
    </w:pPr>
    <w:tblPr>
      <w:tblCellMar>
        <w:top w:w="0" w:type="dxa"/>
        <w:left w:w="108" w:type="dxa"/>
        <w:bottom w:w="0" w:type="dxa"/>
        <w:right w:w="108" w:type="dxa"/>
      </w:tblCellMar>
    </w:tblPr>
  </w:style>
  <w:style w:type="table" w:customStyle="1" w:styleId="31">
    <w:name w:val="_Style 27"/>
    <w:basedOn w:val="13"/>
    <w:qFormat/>
    <w:uiPriority w:val="0"/>
    <w:pPr>
      <w:spacing w:after="0" w:line="240" w:lineRule="auto"/>
    </w:pPr>
    <w:tblPr>
      <w:tblCellMar>
        <w:top w:w="0" w:type="dxa"/>
        <w:left w:w="108" w:type="dxa"/>
        <w:bottom w:w="0" w:type="dxa"/>
        <w:right w:w="108" w:type="dxa"/>
      </w:tblCellMar>
    </w:tblPr>
  </w:style>
  <w:style w:type="table" w:customStyle="1" w:styleId="32">
    <w:name w:val="_Style 28"/>
    <w:basedOn w:val="13"/>
    <w:qFormat/>
    <w:uiPriority w:val="0"/>
    <w:pPr>
      <w:spacing w:after="0" w:line="240" w:lineRule="auto"/>
    </w:pPr>
    <w:tblPr>
      <w:tblCellMar>
        <w:top w:w="0" w:type="dxa"/>
        <w:left w:w="108" w:type="dxa"/>
        <w:bottom w:w="0" w:type="dxa"/>
        <w:right w:w="108" w:type="dxa"/>
      </w:tblCellMar>
    </w:tblPr>
  </w:style>
  <w:style w:type="table" w:customStyle="1" w:styleId="33">
    <w:name w:val="_Style 29"/>
    <w:basedOn w:val="13"/>
    <w:qFormat/>
    <w:uiPriority w:val="0"/>
    <w:pPr>
      <w:spacing w:after="0" w:line="240" w:lineRule="auto"/>
    </w:pPr>
    <w:tblPr>
      <w:tblCellMar>
        <w:top w:w="0" w:type="dxa"/>
        <w:left w:w="108" w:type="dxa"/>
        <w:bottom w:w="0" w:type="dxa"/>
        <w:right w:w="108" w:type="dxa"/>
      </w:tblCellMar>
    </w:tblPr>
  </w:style>
  <w:style w:type="table" w:customStyle="1" w:styleId="34">
    <w:name w:val="_Style 30"/>
    <w:basedOn w:val="13"/>
    <w:qFormat/>
    <w:uiPriority w:val="0"/>
    <w:pPr>
      <w:spacing w:after="0" w:line="240" w:lineRule="auto"/>
    </w:pPr>
    <w:tblPr>
      <w:tblCellMar>
        <w:top w:w="0" w:type="dxa"/>
        <w:left w:w="108" w:type="dxa"/>
        <w:bottom w:w="0" w:type="dxa"/>
        <w:right w:w="108" w:type="dxa"/>
      </w:tblCellMar>
    </w:tblPr>
  </w:style>
  <w:style w:type="table" w:customStyle="1" w:styleId="35">
    <w:name w:val="_Style 31"/>
    <w:basedOn w:val="13"/>
    <w:qFormat/>
    <w:uiPriority w:val="0"/>
    <w:pPr>
      <w:spacing w:after="0" w:line="240" w:lineRule="auto"/>
    </w:pPr>
    <w:tblPr>
      <w:tblCellMar>
        <w:top w:w="0" w:type="dxa"/>
        <w:left w:w="108" w:type="dxa"/>
        <w:bottom w:w="0" w:type="dxa"/>
        <w:right w:w="108" w:type="dxa"/>
      </w:tblCellMar>
    </w:tblPr>
  </w:style>
  <w:style w:type="table" w:customStyle="1" w:styleId="36">
    <w:name w:val="_Style 32"/>
    <w:basedOn w:val="13"/>
    <w:qFormat/>
    <w:uiPriority w:val="0"/>
    <w:pPr>
      <w:spacing w:after="0" w:line="240" w:lineRule="auto"/>
    </w:pPr>
    <w:tblPr>
      <w:tblCellMar>
        <w:top w:w="0" w:type="dxa"/>
        <w:left w:w="108" w:type="dxa"/>
        <w:bottom w:w="0" w:type="dxa"/>
        <w:right w:w="108" w:type="dxa"/>
      </w:tblCellMar>
    </w:tblPr>
  </w:style>
  <w:style w:type="table" w:customStyle="1" w:styleId="37">
    <w:name w:val="_Style 33"/>
    <w:basedOn w:val="13"/>
    <w:qFormat/>
    <w:uiPriority w:val="0"/>
    <w:pPr>
      <w:spacing w:after="0" w:line="240" w:lineRule="auto"/>
    </w:pPr>
    <w:tblPr>
      <w:tblCellMar>
        <w:top w:w="0" w:type="dxa"/>
        <w:left w:w="108" w:type="dxa"/>
        <w:bottom w:w="0" w:type="dxa"/>
        <w:right w:w="108" w:type="dxa"/>
      </w:tblCellMar>
    </w:tblPr>
  </w:style>
  <w:style w:type="table" w:customStyle="1" w:styleId="38">
    <w:name w:val="_Style 34"/>
    <w:basedOn w:val="13"/>
    <w:qFormat/>
    <w:uiPriority w:val="0"/>
    <w:pPr>
      <w:spacing w:after="0" w:line="240" w:lineRule="auto"/>
    </w:pPr>
    <w:tblPr>
      <w:tblCellMar>
        <w:top w:w="0" w:type="dxa"/>
        <w:left w:w="108" w:type="dxa"/>
        <w:bottom w:w="0" w:type="dxa"/>
        <w:right w:w="108" w:type="dxa"/>
      </w:tblCellMar>
    </w:tblPr>
  </w:style>
  <w:style w:type="table" w:customStyle="1" w:styleId="39">
    <w:name w:val="_Style 35"/>
    <w:basedOn w:val="13"/>
    <w:qFormat/>
    <w:uiPriority w:val="0"/>
    <w:pPr>
      <w:spacing w:after="0" w:line="240" w:lineRule="auto"/>
    </w:pPr>
    <w:tblPr>
      <w:tblCellMar>
        <w:top w:w="0" w:type="dxa"/>
        <w:left w:w="108" w:type="dxa"/>
        <w:bottom w:w="0" w:type="dxa"/>
        <w:right w:w="108" w:type="dxa"/>
      </w:tblCellMar>
    </w:tblPr>
  </w:style>
  <w:style w:type="table" w:customStyle="1" w:styleId="40">
    <w:name w:val="_Style 36"/>
    <w:basedOn w:val="13"/>
    <w:qFormat/>
    <w:uiPriority w:val="0"/>
    <w:pPr>
      <w:spacing w:after="0" w:line="240" w:lineRule="auto"/>
    </w:pPr>
    <w:tblPr>
      <w:tblCellMar>
        <w:top w:w="0" w:type="dxa"/>
        <w:left w:w="108" w:type="dxa"/>
        <w:bottom w:w="0" w:type="dxa"/>
        <w:right w:w="108" w:type="dxa"/>
      </w:tblCellMar>
    </w:tblPr>
  </w:style>
  <w:style w:type="table" w:customStyle="1" w:styleId="41">
    <w:name w:val="_Style 37"/>
    <w:basedOn w:val="13"/>
    <w:qFormat/>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3</Pages>
  <Words>471</Words>
  <Characters>2123</Characters>
  <TotalTime>2</TotalTime>
  <ScaleCrop>false</ScaleCrop>
  <LinksUpToDate>false</LinksUpToDate>
  <CharactersWithSpaces>2545</CharactersWithSpaces>
  <Application>WPS Office_11.2.0.9144_F1E327BC-269C-435d-A152-05C5408002CA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2018-05-10T09:38:00Z</dcterms:created>
  <dc:creator>Jang Omang</dc:creator>
  <cp:lastModifiedBy>Jang Omang</cp:lastModifiedBy>
  <dcterms:modified xsi:type="dcterms:W3CDTF">2020-01-24T10:25:03Z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